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1676" w14:textId="77777777" w:rsidR="006E5633" w:rsidRPr="0042493F" w:rsidRDefault="006E5633" w:rsidP="0042493F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13EB2C1" w14:textId="310FAFF7" w:rsidR="006E5633" w:rsidRPr="0042493F" w:rsidRDefault="003E61FC" w:rsidP="0042493F">
      <w:pPr>
        <w:pStyle w:val="Title"/>
        <w:spacing w:before="0"/>
        <w:rPr>
          <w:rFonts w:asciiTheme="minorHAnsi" w:hAnsiTheme="minorHAnsi" w:cstheme="minorHAnsi"/>
        </w:rPr>
      </w:pPr>
      <w:r w:rsidRPr="0042493F">
        <w:rPr>
          <w:rFonts w:asciiTheme="minorHAnsi" w:hAnsiTheme="minorHAnsi" w:cstheme="minorHAnsi"/>
        </w:rPr>
        <w:t>Art Policy</w:t>
      </w:r>
    </w:p>
    <w:p w14:paraId="41DE6C99" w14:textId="77777777" w:rsidR="0042493F" w:rsidRPr="0042493F" w:rsidRDefault="0042493F" w:rsidP="0042493F">
      <w:pPr>
        <w:pStyle w:val="Title"/>
        <w:spacing w:before="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409"/>
      </w:tblGrid>
      <w:tr w:rsidR="0042493F" w:rsidRPr="0042493F" w14:paraId="53A1FE1E" w14:textId="77777777" w:rsidTr="000C5EC5">
        <w:trPr>
          <w:trHeight w:val="310"/>
          <w:jc w:val="center"/>
        </w:trPr>
        <w:tc>
          <w:tcPr>
            <w:tcW w:w="4111" w:type="dxa"/>
          </w:tcPr>
          <w:p w14:paraId="4DD85E16" w14:textId="77777777" w:rsidR="0042493F" w:rsidRPr="0042493F" w:rsidRDefault="0042493F" w:rsidP="0042493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49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Policy Leader: </w:t>
            </w:r>
          </w:p>
        </w:tc>
        <w:tc>
          <w:tcPr>
            <w:tcW w:w="2409" w:type="dxa"/>
          </w:tcPr>
          <w:p w14:paraId="009E4AA3" w14:textId="53EAE786" w:rsidR="0042493F" w:rsidRPr="0042493F" w:rsidRDefault="0042493F" w:rsidP="0042493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2493F">
              <w:rPr>
                <w:rFonts w:asciiTheme="minorHAnsi" w:hAnsiTheme="minorHAnsi" w:cstheme="minorHAnsi"/>
                <w:sz w:val="24"/>
                <w:szCs w:val="24"/>
              </w:rPr>
              <w:t>Lorraine Moore and Helen Robinson</w:t>
            </w:r>
          </w:p>
        </w:tc>
      </w:tr>
      <w:tr w:rsidR="0042493F" w:rsidRPr="0042493F" w14:paraId="46DD40E7" w14:textId="77777777" w:rsidTr="000C5EC5">
        <w:trPr>
          <w:jc w:val="center"/>
        </w:trPr>
        <w:tc>
          <w:tcPr>
            <w:tcW w:w="4111" w:type="dxa"/>
          </w:tcPr>
          <w:p w14:paraId="089EB9DE" w14:textId="77777777" w:rsidR="0042493F" w:rsidRPr="0042493F" w:rsidRDefault="0042493F" w:rsidP="0042493F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2493F">
              <w:rPr>
                <w:rFonts w:asciiTheme="minorHAnsi" w:hAnsiTheme="minorHAnsi" w:cstheme="minorHAnsi"/>
                <w:b/>
                <w:sz w:val="24"/>
                <w:szCs w:val="24"/>
              </w:rPr>
              <w:t>Policy agreed by Governors:</w:t>
            </w:r>
          </w:p>
        </w:tc>
        <w:tc>
          <w:tcPr>
            <w:tcW w:w="2409" w:type="dxa"/>
          </w:tcPr>
          <w:p w14:paraId="4C4D26FB" w14:textId="4FAF4845" w:rsidR="0042493F" w:rsidRPr="0042493F" w:rsidRDefault="00BC4C5F" w:rsidP="0042493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Autumn 202</w:t>
            </w:r>
            <w:r w:rsidR="00743291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</w:tbl>
    <w:p w14:paraId="3D5C7772" w14:textId="77777777" w:rsidR="006E5633" w:rsidRPr="0042493F" w:rsidRDefault="006E5633" w:rsidP="0042493F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61F0EC8A" w14:textId="77777777" w:rsidR="006E5633" w:rsidRPr="0042493F" w:rsidRDefault="006E5633" w:rsidP="0042493F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7AC096AD" w14:textId="1FBA2875" w:rsidR="006E5633" w:rsidRPr="0042493F" w:rsidRDefault="0042493F" w:rsidP="0042493F">
      <w:pPr>
        <w:pStyle w:val="Heading1"/>
        <w:numPr>
          <w:ilvl w:val="0"/>
          <w:numId w:val="1"/>
        </w:numPr>
        <w:tabs>
          <w:tab w:val="left" w:pos="46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 vision for</w:t>
      </w:r>
      <w:r w:rsidR="003E61FC" w:rsidRPr="004249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Art</w:t>
      </w:r>
    </w:p>
    <w:p w14:paraId="49616116" w14:textId="1483C9F7" w:rsidR="006E5633" w:rsidRDefault="0042493F" w:rsidP="001E0BB3">
      <w:pPr>
        <w:pStyle w:val="BodyText"/>
        <w:ind w:left="460" w:right="1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At Trumacar, we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 have a very clear vision of where </w:t>
      </w:r>
      <w:r>
        <w:rPr>
          <w:rFonts w:asciiTheme="minorHAnsi" w:hAnsiTheme="minorHAnsi" w:cstheme="minorHAnsi"/>
          <w:sz w:val="24"/>
          <w:szCs w:val="24"/>
        </w:rPr>
        <w:t>we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 want to take the pupils on the next stage of their learning journey. </w:t>
      </w:r>
      <w:r>
        <w:rPr>
          <w:rFonts w:asciiTheme="minorHAnsi" w:hAnsiTheme="minorHAnsi" w:cstheme="minorHAnsi"/>
          <w:sz w:val="24"/>
          <w:szCs w:val="24"/>
        </w:rPr>
        <w:t>We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 believe it is important that all children have continuous   access   to   art   and   that   they    have   a   growing   knowledge   of   famous/popular   artists.    This will be delivered </w:t>
      </w:r>
      <w:r>
        <w:rPr>
          <w:rFonts w:asciiTheme="minorHAnsi" w:hAnsiTheme="minorHAnsi" w:cstheme="minorHAnsi"/>
          <w:sz w:val="24"/>
          <w:szCs w:val="24"/>
        </w:rPr>
        <w:t xml:space="preserve">across all age groups </w:t>
      </w:r>
      <w:r w:rsidR="003E61FC" w:rsidRPr="0042493F">
        <w:rPr>
          <w:rFonts w:asciiTheme="minorHAnsi" w:hAnsiTheme="minorHAnsi" w:cstheme="minorHAnsi"/>
          <w:sz w:val="24"/>
          <w:szCs w:val="24"/>
        </w:rPr>
        <w:t>and</w:t>
      </w:r>
      <w:r w:rsidR="00A91CED">
        <w:rPr>
          <w:rFonts w:asciiTheme="minorHAnsi" w:hAnsiTheme="minorHAnsi" w:cstheme="minorHAnsi"/>
          <w:sz w:val="24"/>
          <w:szCs w:val="24"/>
        </w:rPr>
        <w:t xml:space="preserve"> provides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 the opportunity to look at art </w:t>
      </w:r>
      <w:r w:rsidR="00A91CED">
        <w:rPr>
          <w:rFonts w:asciiTheme="minorHAnsi" w:hAnsiTheme="minorHAnsi" w:cstheme="minorHAnsi"/>
          <w:sz w:val="24"/>
          <w:szCs w:val="24"/>
        </w:rPr>
        <w:t xml:space="preserve">in a </w:t>
      </w:r>
      <w:r w:rsidR="003E61FC" w:rsidRPr="0042493F">
        <w:rPr>
          <w:rFonts w:asciiTheme="minorHAnsi" w:hAnsiTheme="minorHAnsi" w:cstheme="minorHAnsi"/>
          <w:sz w:val="24"/>
          <w:szCs w:val="24"/>
        </w:rPr>
        <w:t>cross-curricular</w:t>
      </w:r>
      <w:r w:rsidR="00A91CED">
        <w:rPr>
          <w:rFonts w:asciiTheme="minorHAnsi" w:hAnsiTheme="minorHAnsi" w:cstheme="minorHAnsi"/>
          <w:sz w:val="24"/>
          <w:szCs w:val="24"/>
        </w:rPr>
        <w:t xml:space="preserve"> way, linking </w:t>
      </w:r>
      <w:r w:rsidR="003E61FC" w:rsidRPr="0042493F">
        <w:rPr>
          <w:rFonts w:asciiTheme="minorHAnsi" w:hAnsiTheme="minorHAnsi" w:cstheme="minorHAnsi"/>
          <w:sz w:val="24"/>
          <w:szCs w:val="24"/>
        </w:rPr>
        <w:t>historical</w:t>
      </w:r>
      <w:r w:rsidR="003E61FC"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91CED">
        <w:rPr>
          <w:rFonts w:asciiTheme="minorHAnsi" w:hAnsiTheme="minorHAnsi" w:cstheme="minorHAnsi"/>
          <w:spacing w:val="-9"/>
          <w:sz w:val="24"/>
          <w:szCs w:val="24"/>
        </w:rPr>
        <w:t xml:space="preserve">and cultural </w:t>
      </w:r>
      <w:r w:rsidR="003E61FC" w:rsidRPr="0042493F">
        <w:rPr>
          <w:rFonts w:asciiTheme="minorHAnsi" w:hAnsiTheme="minorHAnsi" w:cstheme="minorHAnsi"/>
          <w:sz w:val="24"/>
          <w:szCs w:val="24"/>
        </w:rPr>
        <w:t>knowledge</w:t>
      </w:r>
      <w:r w:rsidR="003E61FC"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of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the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lives</w:t>
      </w:r>
      <w:r w:rsidR="003E61FC"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of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artists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and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their</w:t>
      </w:r>
      <w:r w:rsidR="003E61FC"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influences</w:t>
      </w:r>
      <w:r w:rsidR="00A91CED">
        <w:rPr>
          <w:rFonts w:asciiTheme="minorHAnsi" w:hAnsiTheme="minorHAnsi" w:cstheme="minorHAnsi"/>
          <w:sz w:val="24"/>
          <w:szCs w:val="24"/>
        </w:rPr>
        <w:t xml:space="preserve"> where appropriate</w:t>
      </w:r>
      <w:r w:rsidR="003E61FC" w:rsidRPr="0042493F">
        <w:rPr>
          <w:rFonts w:asciiTheme="minorHAnsi" w:hAnsiTheme="minorHAnsi" w:cstheme="minorHAnsi"/>
          <w:sz w:val="24"/>
          <w:szCs w:val="24"/>
        </w:rPr>
        <w:t>.</w:t>
      </w:r>
    </w:p>
    <w:p w14:paraId="1E3BCD4B" w14:textId="77777777" w:rsidR="0042493F" w:rsidRPr="0042493F" w:rsidRDefault="0042493F" w:rsidP="001E0BB3">
      <w:pPr>
        <w:pStyle w:val="BodyText"/>
        <w:ind w:left="460" w:right="115"/>
        <w:jc w:val="both"/>
        <w:rPr>
          <w:rFonts w:asciiTheme="minorHAnsi" w:hAnsiTheme="minorHAnsi" w:cstheme="minorHAnsi"/>
          <w:sz w:val="24"/>
          <w:szCs w:val="24"/>
        </w:rPr>
      </w:pPr>
    </w:p>
    <w:p w14:paraId="37D654BF" w14:textId="2E21D174" w:rsidR="006E5633" w:rsidRDefault="00A91CED" w:rsidP="560A9CA5">
      <w:pPr>
        <w:pStyle w:val="BodyText"/>
        <w:ind w:left="460" w:right="115"/>
        <w:jc w:val="both"/>
        <w:rPr>
          <w:rFonts w:asciiTheme="minorHAnsi" w:hAnsiTheme="minorHAnsi" w:cstheme="minorBidi"/>
          <w:sz w:val="24"/>
          <w:szCs w:val="24"/>
        </w:rPr>
      </w:pPr>
      <w:r w:rsidRPr="560A9CA5">
        <w:rPr>
          <w:rFonts w:asciiTheme="minorHAnsi" w:hAnsiTheme="minorHAnsi" w:cstheme="minorBidi"/>
          <w:sz w:val="24"/>
          <w:szCs w:val="24"/>
        </w:rPr>
        <w:t>We want a</w:t>
      </w:r>
      <w:r w:rsidR="003E61FC" w:rsidRPr="560A9CA5">
        <w:rPr>
          <w:rFonts w:asciiTheme="minorHAnsi" w:hAnsiTheme="minorHAnsi" w:cstheme="minorBidi"/>
          <w:sz w:val="24"/>
          <w:szCs w:val="24"/>
        </w:rPr>
        <w:t xml:space="preserve">rt </w:t>
      </w:r>
      <w:r w:rsidRPr="560A9CA5">
        <w:rPr>
          <w:rFonts w:asciiTheme="minorHAnsi" w:hAnsiTheme="minorHAnsi" w:cstheme="minorBidi"/>
          <w:sz w:val="24"/>
          <w:szCs w:val="24"/>
        </w:rPr>
        <w:t xml:space="preserve">to be </w:t>
      </w:r>
      <w:r w:rsidR="003E61FC" w:rsidRPr="560A9CA5">
        <w:rPr>
          <w:rFonts w:asciiTheme="minorHAnsi" w:hAnsiTheme="minorHAnsi" w:cstheme="minorBidi"/>
          <w:sz w:val="24"/>
          <w:szCs w:val="24"/>
        </w:rPr>
        <w:t>a</w:t>
      </w:r>
      <w:r w:rsidRPr="560A9CA5">
        <w:rPr>
          <w:rFonts w:asciiTheme="minorHAnsi" w:hAnsiTheme="minorHAnsi" w:cstheme="minorBidi"/>
          <w:sz w:val="24"/>
          <w:szCs w:val="24"/>
        </w:rPr>
        <w:t>n</w:t>
      </w:r>
      <w:r w:rsidR="003E61FC" w:rsidRPr="560A9CA5">
        <w:rPr>
          <w:rFonts w:asciiTheme="minorHAnsi" w:hAnsiTheme="minorHAnsi" w:cstheme="minorBidi"/>
          <w:sz w:val="24"/>
          <w:szCs w:val="24"/>
        </w:rPr>
        <w:t xml:space="preserve"> enjoyable subject </w:t>
      </w:r>
      <w:r w:rsidRPr="560A9CA5">
        <w:rPr>
          <w:rFonts w:asciiTheme="minorHAnsi" w:hAnsiTheme="minorHAnsi" w:cstheme="minorBidi"/>
          <w:sz w:val="24"/>
          <w:szCs w:val="24"/>
        </w:rPr>
        <w:t>for all</w:t>
      </w:r>
      <w:r w:rsidR="003E61FC" w:rsidRPr="560A9CA5">
        <w:rPr>
          <w:rFonts w:asciiTheme="minorHAnsi" w:hAnsiTheme="minorHAnsi" w:cstheme="minorBidi"/>
          <w:sz w:val="24"/>
          <w:szCs w:val="24"/>
        </w:rPr>
        <w:t xml:space="preserve"> children</w:t>
      </w:r>
      <w:r w:rsidRPr="560A9CA5">
        <w:rPr>
          <w:rFonts w:asciiTheme="minorHAnsi" w:hAnsiTheme="minorHAnsi" w:cstheme="minorBidi"/>
          <w:sz w:val="24"/>
          <w:szCs w:val="24"/>
        </w:rPr>
        <w:t xml:space="preserve"> and for them to</w:t>
      </w:r>
      <w:r w:rsidR="003E61FC" w:rsidRPr="560A9CA5">
        <w:rPr>
          <w:rFonts w:asciiTheme="minorHAnsi" w:hAnsiTheme="minorHAnsi" w:cstheme="minorBidi"/>
          <w:sz w:val="24"/>
          <w:szCs w:val="24"/>
        </w:rPr>
        <w:t xml:space="preserve"> gain from taking part</w:t>
      </w:r>
      <w:r w:rsidRPr="560A9CA5">
        <w:rPr>
          <w:rFonts w:asciiTheme="minorHAnsi" w:hAnsiTheme="minorHAnsi" w:cstheme="minorBidi"/>
          <w:sz w:val="24"/>
          <w:szCs w:val="24"/>
        </w:rPr>
        <w:t>, both in skills and in awareness</w:t>
      </w:r>
      <w:r w:rsidR="003E61FC" w:rsidRPr="560A9CA5">
        <w:rPr>
          <w:rFonts w:asciiTheme="minorHAnsi" w:hAnsiTheme="minorHAnsi" w:cstheme="minorBidi"/>
          <w:sz w:val="24"/>
          <w:szCs w:val="24"/>
        </w:rPr>
        <w:t>. All groups will study an artist</w:t>
      </w:r>
      <w:r w:rsidR="391E29DE" w:rsidRPr="560A9CA5">
        <w:rPr>
          <w:rFonts w:asciiTheme="minorHAnsi" w:hAnsiTheme="minorHAnsi" w:cstheme="minorBidi"/>
          <w:sz w:val="24"/>
          <w:szCs w:val="24"/>
        </w:rPr>
        <w:t>, every term</w:t>
      </w:r>
      <w:r w:rsidR="003E61FC" w:rsidRPr="560A9CA5">
        <w:rPr>
          <w:rFonts w:asciiTheme="minorHAnsi" w:hAnsiTheme="minorHAnsi" w:cstheme="minorBidi"/>
          <w:sz w:val="24"/>
          <w:szCs w:val="24"/>
        </w:rPr>
        <w:t xml:space="preserve"> throughout that</w:t>
      </w:r>
      <w:r w:rsidR="003E61FC" w:rsidRPr="560A9CA5">
        <w:rPr>
          <w:rFonts w:asciiTheme="minorHAnsi" w:hAnsiTheme="minorHAnsi" w:cstheme="minorBidi"/>
          <w:spacing w:val="-11"/>
          <w:sz w:val="24"/>
          <w:szCs w:val="24"/>
        </w:rPr>
        <w:t xml:space="preserve"> </w:t>
      </w:r>
      <w:r w:rsidR="003E61FC" w:rsidRPr="560A9CA5">
        <w:rPr>
          <w:rFonts w:asciiTheme="minorHAnsi" w:hAnsiTheme="minorHAnsi" w:cstheme="minorBidi"/>
          <w:sz w:val="24"/>
          <w:szCs w:val="24"/>
        </w:rPr>
        <w:t>year</w:t>
      </w:r>
      <w:r w:rsidR="003E61FC" w:rsidRPr="560A9CA5">
        <w:rPr>
          <w:rFonts w:asciiTheme="minorHAnsi" w:hAnsiTheme="minorHAnsi" w:cstheme="minorBidi"/>
          <w:spacing w:val="-11"/>
          <w:sz w:val="24"/>
          <w:szCs w:val="24"/>
        </w:rPr>
        <w:t xml:space="preserve"> </w:t>
      </w:r>
      <w:r w:rsidR="003E61FC" w:rsidRPr="560A9CA5">
        <w:rPr>
          <w:rFonts w:asciiTheme="minorHAnsi" w:hAnsiTheme="minorHAnsi" w:cstheme="minorBidi"/>
          <w:sz w:val="24"/>
          <w:szCs w:val="24"/>
        </w:rPr>
        <w:t>and</w:t>
      </w:r>
      <w:r w:rsidR="003E61FC" w:rsidRPr="560A9CA5">
        <w:rPr>
          <w:rFonts w:asciiTheme="minorHAnsi" w:hAnsiTheme="minorHAnsi" w:cstheme="minorBidi"/>
          <w:spacing w:val="-8"/>
          <w:sz w:val="24"/>
          <w:szCs w:val="24"/>
        </w:rPr>
        <w:t xml:space="preserve"> </w:t>
      </w:r>
      <w:proofErr w:type="gramStart"/>
      <w:r w:rsidR="003E61FC" w:rsidRPr="560A9CA5">
        <w:rPr>
          <w:rFonts w:asciiTheme="minorHAnsi" w:hAnsiTheme="minorHAnsi" w:cstheme="minorBidi"/>
          <w:sz w:val="24"/>
          <w:szCs w:val="24"/>
        </w:rPr>
        <w:t>look</w:t>
      </w:r>
      <w:r w:rsidR="003E61FC" w:rsidRPr="560A9CA5">
        <w:rPr>
          <w:rFonts w:asciiTheme="minorHAnsi" w:hAnsiTheme="minorHAnsi" w:cstheme="minorBidi"/>
          <w:spacing w:val="-10"/>
          <w:sz w:val="24"/>
          <w:szCs w:val="24"/>
        </w:rPr>
        <w:t xml:space="preserve"> </w:t>
      </w:r>
      <w:r w:rsidR="003E61FC" w:rsidRPr="560A9CA5">
        <w:rPr>
          <w:rFonts w:asciiTheme="minorHAnsi" w:hAnsiTheme="minorHAnsi" w:cstheme="minorBidi"/>
          <w:sz w:val="24"/>
          <w:szCs w:val="24"/>
        </w:rPr>
        <w:t>into</w:t>
      </w:r>
      <w:proofErr w:type="gramEnd"/>
      <w:r w:rsidR="003E61FC" w:rsidRPr="560A9CA5">
        <w:rPr>
          <w:rFonts w:asciiTheme="minorHAnsi" w:hAnsiTheme="minorHAnsi" w:cstheme="minorBidi"/>
          <w:spacing w:val="-10"/>
          <w:sz w:val="24"/>
          <w:szCs w:val="24"/>
        </w:rPr>
        <w:t xml:space="preserve"> </w:t>
      </w:r>
      <w:r w:rsidR="003E61FC" w:rsidRPr="560A9CA5">
        <w:rPr>
          <w:rFonts w:asciiTheme="minorHAnsi" w:hAnsiTheme="minorHAnsi" w:cstheme="minorBidi"/>
          <w:sz w:val="24"/>
          <w:szCs w:val="24"/>
        </w:rPr>
        <w:t>the</w:t>
      </w:r>
      <w:r w:rsidR="003E61FC" w:rsidRPr="560A9CA5">
        <w:rPr>
          <w:rFonts w:asciiTheme="minorHAnsi" w:hAnsiTheme="minorHAnsi" w:cstheme="minorBidi"/>
          <w:spacing w:val="-15"/>
          <w:sz w:val="24"/>
          <w:szCs w:val="24"/>
        </w:rPr>
        <w:t xml:space="preserve"> </w:t>
      </w:r>
      <w:r w:rsidR="003E61FC" w:rsidRPr="560A9CA5">
        <w:rPr>
          <w:rFonts w:asciiTheme="minorHAnsi" w:hAnsiTheme="minorHAnsi" w:cstheme="minorBidi"/>
          <w:sz w:val="24"/>
          <w:szCs w:val="24"/>
        </w:rPr>
        <w:t>background</w:t>
      </w:r>
      <w:r w:rsidR="003E61FC" w:rsidRPr="560A9CA5">
        <w:rPr>
          <w:rFonts w:asciiTheme="minorHAnsi" w:hAnsiTheme="minorHAnsi" w:cstheme="minorBidi"/>
          <w:spacing w:val="-9"/>
          <w:sz w:val="24"/>
          <w:szCs w:val="24"/>
        </w:rPr>
        <w:t xml:space="preserve"> </w:t>
      </w:r>
      <w:r w:rsidRPr="560A9CA5">
        <w:rPr>
          <w:rFonts w:asciiTheme="minorHAnsi" w:hAnsiTheme="minorHAnsi" w:cstheme="minorBidi"/>
          <w:spacing w:val="-9"/>
          <w:sz w:val="24"/>
          <w:szCs w:val="24"/>
        </w:rPr>
        <w:t xml:space="preserve">and life </w:t>
      </w:r>
      <w:r w:rsidR="003E61FC" w:rsidRPr="560A9CA5">
        <w:rPr>
          <w:rFonts w:asciiTheme="minorHAnsi" w:hAnsiTheme="minorHAnsi" w:cstheme="minorBidi"/>
          <w:sz w:val="24"/>
          <w:szCs w:val="24"/>
        </w:rPr>
        <w:t>of</w:t>
      </w:r>
      <w:r w:rsidR="003E61FC" w:rsidRPr="560A9CA5">
        <w:rPr>
          <w:rFonts w:asciiTheme="minorHAnsi" w:hAnsiTheme="minorHAnsi" w:cstheme="minorBidi"/>
          <w:spacing w:val="-8"/>
          <w:sz w:val="24"/>
          <w:szCs w:val="24"/>
        </w:rPr>
        <w:t xml:space="preserve"> </w:t>
      </w:r>
      <w:r w:rsidR="003E61FC" w:rsidRPr="560A9CA5">
        <w:rPr>
          <w:rFonts w:asciiTheme="minorHAnsi" w:hAnsiTheme="minorHAnsi" w:cstheme="minorBidi"/>
          <w:sz w:val="24"/>
          <w:szCs w:val="24"/>
        </w:rPr>
        <w:t>th</w:t>
      </w:r>
      <w:r w:rsidRPr="560A9CA5">
        <w:rPr>
          <w:rFonts w:asciiTheme="minorHAnsi" w:hAnsiTheme="minorHAnsi" w:cstheme="minorBidi"/>
          <w:sz w:val="24"/>
          <w:szCs w:val="24"/>
        </w:rPr>
        <w:t>e</w:t>
      </w:r>
      <w:r w:rsidR="003E61FC" w:rsidRPr="560A9CA5">
        <w:rPr>
          <w:rFonts w:asciiTheme="minorHAnsi" w:hAnsiTheme="minorHAnsi" w:cstheme="minorBidi"/>
          <w:spacing w:val="-11"/>
          <w:sz w:val="24"/>
          <w:szCs w:val="24"/>
        </w:rPr>
        <w:t xml:space="preserve"> </w:t>
      </w:r>
      <w:proofErr w:type="gramStart"/>
      <w:r w:rsidR="003E61FC" w:rsidRPr="560A9CA5">
        <w:rPr>
          <w:rFonts w:asciiTheme="minorHAnsi" w:hAnsiTheme="minorHAnsi" w:cstheme="minorBidi"/>
          <w:sz w:val="24"/>
          <w:szCs w:val="24"/>
        </w:rPr>
        <w:t>particular</w:t>
      </w:r>
      <w:r w:rsidR="003E61FC" w:rsidRPr="560A9CA5">
        <w:rPr>
          <w:rFonts w:asciiTheme="minorHAnsi" w:hAnsiTheme="minorHAnsi" w:cstheme="minorBidi"/>
          <w:spacing w:val="-10"/>
          <w:sz w:val="24"/>
          <w:szCs w:val="24"/>
        </w:rPr>
        <w:t xml:space="preserve"> </w:t>
      </w:r>
      <w:r w:rsidR="003E61FC" w:rsidRPr="560A9CA5">
        <w:rPr>
          <w:rFonts w:asciiTheme="minorHAnsi" w:hAnsiTheme="minorHAnsi" w:cstheme="minorBidi"/>
          <w:sz w:val="24"/>
          <w:szCs w:val="24"/>
        </w:rPr>
        <w:t>artist</w:t>
      </w:r>
      <w:proofErr w:type="gramEnd"/>
      <w:r w:rsidR="003E61FC" w:rsidRPr="560A9CA5">
        <w:rPr>
          <w:rFonts w:asciiTheme="minorHAnsi" w:hAnsiTheme="minorHAnsi" w:cstheme="minorBidi"/>
          <w:sz w:val="24"/>
          <w:szCs w:val="24"/>
        </w:rPr>
        <w:t>.</w:t>
      </w:r>
      <w:r w:rsidR="003E61FC" w:rsidRPr="560A9CA5">
        <w:rPr>
          <w:rFonts w:asciiTheme="minorHAnsi" w:hAnsiTheme="minorHAnsi" w:cstheme="minorBidi"/>
          <w:spacing w:val="-11"/>
          <w:sz w:val="24"/>
          <w:szCs w:val="24"/>
        </w:rPr>
        <w:t xml:space="preserve"> </w:t>
      </w:r>
    </w:p>
    <w:p w14:paraId="58DE57D3" w14:textId="77777777" w:rsidR="0042493F" w:rsidRPr="0042493F" w:rsidRDefault="0042493F" w:rsidP="001E0BB3">
      <w:pPr>
        <w:pStyle w:val="BodyText"/>
        <w:ind w:left="460" w:right="115"/>
        <w:jc w:val="both"/>
        <w:rPr>
          <w:rFonts w:asciiTheme="minorHAnsi" w:hAnsiTheme="minorHAnsi" w:cstheme="minorHAnsi"/>
          <w:sz w:val="24"/>
          <w:szCs w:val="24"/>
        </w:rPr>
      </w:pPr>
    </w:p>
    <w:p w14:paraId="347DEF5D" w14:textId="23149BF0" w:rsidR="006E5633" w:rsidRPr="0042493F" w:rsidRDefault="003E61FC" w:rsidP="5DA8463C">
      <w:pPr>
        <w:pStyle w:val="BodyText"/>
        <w:ind w:left="460" w:right="114"/>
        <w:jc w:val="both"/>
        <w:rPr>
          <w:rFonts w:asciiTheme="minorHAnsi" w:hAnsiTheme="minorHAnsi" w:cstheme="minorBidi"/>
          <w:sz w:val="24"/>
          <w:szCs w:val="24"/>
        </w:rPr>
      </w:pPr>
      <w:r w:rsidRPr="00743291">
        <w:rPr>
          <w:rFonts w:asciiTheme="minorHAnsi" w:hAnsiTheme="minorHAnsi" w:cstheme="minorBidi"/>
          <w:sz w:val="24"/>
          <w:szCs w:val="24"/>
        </w:rPr>
        <w:t xml:space="preserve">All children will </w:t>
      </w:r>
      <w:r w:rsidR="00A91CED" w:rsidRPr="00743291">
        <w:rPr>
          <w:rFonts w:asciiTheme="minorHAnsi" w:hAnsiTheme="minorHAnsi" w:cstheme="minorBidi"/>
          <w:sz w:val="24"/>
          <w:szCs w:val="24"/>
        </w:rPr>
        <w:t xml:space="preserve">have the opportunity to </w:t>
      </w:r>
      <w:r w:rsidRPr="00743291">
        <w:rPr>
          <w:rFonts w:asciiTheme="minorHAnsi" w:hAnsiTheme="minorHAnsi" w:cstheme="minorBidi"/>
          <w:sz w:val="24"/>
          <w:szCs w:val="24"/>
        </w:rPr>
        <w:t>visit art museum</w:t>
      </w:r>
      <w:r w:rsidR="00A91CED" w:rsidRPr="00743291">
        <w:rPr>
          <w:rFonts w:asciiTheme="minorHAnsi" w:hAnsiTheme="minorHAnsi" w:cstheme="minorBidi"/>
          <w:sz w:val="24"/>
          <w:szCs w:val="24"/>
        </w:rPr>
        <w:t xml:space="preserve">s and exhibitions as well as working </w:t>
      </w:r>
      <w:r w:rsidR="00A91CED" w:rsidRPr="5DA8463C">
        <w:rPr>
          <w:rFonts w:asciiTheme="minorHAnsi" w:hAnsiTheme="minorHAnsi" w:cstheme="minorBidi"/>
          <w:sz w:val="24"/>
          <w:szCs w:val="24"/>
        </w:rPr>
        <w:t>alongside local artists to further develop their overall knowledge and skills development.</w:t>
      </w:r>
    </w:p>
    <w:p w14:paraId="5E54A3AA" w14:textId="77777777" w:rsidR="006E5633" w:rsidRPr="0042493F" w:rsidRDefault="006E5633" w:rsidP="0042493F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7017ABA3" w14:textId="630547B0" w:rsidR="006E5633" w:rsidRPr="0042493F" w:rsidRDefault="003E61FC" w:rsidP="0042493F">
      <w:pPr>
        <w:pStyle w:val="Heading1"/>
        <w:numPr>
          <w:ilvl w:val="0"/>
          <w:numId w:val="1"/>
        </w:numPr>
        <w:tabs>
          <w:tab w:val="left" w:pos="46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42493F">
        <w:rPr>
          <w:rFonts w:asciiTheme="minorHAnsi" w:hAnsiTheme="minorHAnsi" w:cstheme="minorHAnsi"/>
          <w:sz w:val="24"/>
          <w:szCs w:val="24"/>
        </w:rPr>
        <w:t>Aims and</w:t>
      </w:r>
      <w:r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Objectives</w:t>
      </w:r>
    </w:p>
    <w:p w14:paraId="57208838" w14:textId="77777777" w:rsidR="006E5633" w:rsidRPr="0042493F" w:rsidRDefault="003E61FC" w:rsidP="001E0BB3">
      <w:pPr>
        <w:pStyle w:val="BodyText"/>
        <w:ind w:left="460"/>
        <w:rPr>
          <w:rFonts w:asciiTheme="minorHAnsi" w:hAnsiTheme="minorHAnsi" w:cstheme="minorHAnsi"/>
          <w:sz w:val="24"/>
          <w:szCs w:val="24"/>
        </w:rPr>
      </w:pPr>
      <w:r w:rsidRPr="0042493F">
        <w:rPr>
          <w:rFonts w:asciiTheme="minorHAnsi" w:hAnsiTheme="minorHAnsi" w:cstheme="minorHAnsi"/>
          <w:sz w:val="24"/>
          <w:szCs w:val="24"/>
        </w:rPr>
        <w:t>By the time they leave our school we want all pupils to:</w:t>
      </w:r>
    </w:p>
    <w:p w14:paraId="1616BDDD" w14:textId="77777777" w:rsidR="006E5633" w:rsidRPr="0042493F" w:rsidRDefault="003E61FC" w:rsidP="001E0BB3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left="1180"/>
        <w:rPr>
          <w:rFonts w:asciiTheme="minorHAnsi" w:hAnsiTheme="minorHAnsi" w:cstheme="minorHAnsi"/>
          <w:sz w:val="24"/>
          <w:szCs w:val="24"/>
        </w:rPr>
      </w:pPr>
      <w:r w:rsidRPr="0042493F">
        <w:rPr>
          <w:rFonts w:asciiTheme="minorHAnsi" w:hAnsiTheme="minorHAnsi" w:cstheme="minorHAnsi"/>
          <w:sz w:val="24"/>
          <w:szCs w:val="24"/>
        </w:rPr>
        <w:t>Have a passion for learning, designing and creating in</w:t>
      </w:r>
      <w:r w:rsidRPr="0042493F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art</w:t>
      </w:r>
      <w:r w:rsidR="00DC5AEF" w:rsidRPr="0042493F">
        <w:rPr>
          <w:rFonts w:asciiTheme="minorHAnsi" w:hAnsiTheme="minorHAnsi" w:cstheme="minorHAnsi"/>
          <w:sz w:val="24"/>
          <w:szCs w:val="24"/>
        </w:rPr>
        <w:t xml:space="preserve"> including local artists and artwork</w:t>
      </w:r>
    </w:p>
    <w:p w14:paraId="017E81E2" w14:textId="77777777" w:rsidR="006E5633" w:rsidRPr="0042493F" w:rsidRDefault="003E61FC" w:rsidP="001E0BB3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left="1180"/>
        <w:rPr>
          <w:rFonts w:asciiTheme="minorHAnsi" w:hAnsiTheme="minorHAnsi" w:cstheme="minorHAnsi"/>
          <w:sz w:val="24"/>
          <w:szCs w:val="24"/>
        </w:rPr>
      </w:pPr>
      <w:r w:rsidRPr="0042493F">
        <w:rPr>
          <w:rFonts w:asciiTheme="minorHAnsi" w:hAnsiTheme="minorHAnsi" w:cstheme="minorHAnsi"/>
          <w:sz w:val="24"/>
          <w:szCs w:val="24"/>
        </w:rPr>
        <w:t xml:space="preserve">Enjoy finding out more about the lives of artists and what inspired their </w:t>
      </w:r>
      <w:proofErr w:type="gramStart"/>
      <w:r w:rsidRPr="0042493F">
        <w:rPr>
          <w:rFonts w:asciiTheme="minorHAnsi" w:hAnsiTheme="minorHAnsi" w:cstheme="minorHAnsi"/>
          <w:sz w:val="24"/>
          <w:szCs w:val="24"/>
        </w:rPr>
        <w:t>art</w:t>
      </w:r>
      <w:r w:rsidRPr="0042493F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work</w:t>
      </w:r>
      <w:proofErr w:type="gramEnd"/>
    </w:p>
    <w:p w14:paraId="6D497039" w14:textId="77777777" w:rsidR="006E5633" w:rsidRPr="0042493F" w:rsidRDefault="003E61FC" w:rsidP="001E0BB3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left="1180"/>
        <w:rPr>
          <w:rFonts w:asciiTheme="minorHAnsi" w:hAnsiTheme="minorHAnsi" w:cstheme="minorHAnsi"/>
          <w:sz w:val="24"/>
          <w:szCs w:val="24"/>
        </w:rPr>
      </w:pPr>
      <w:r w:rsidRPr="0042493F">
        <w:rPr>
          <w:rFonts w:asciiTheme="minorHAnsi" w:hAnsiTheme="minorHAnsi" w:cstheme="minorHAnsi"/>
          <w:sz w:val="24"/>
          <w:szCs w:val="24"/>
        </w:rPr>
        <w:t>Enjoy finding out about and exploring the background of famous works of</w:t>
      </w:r>
      <w:r w:rsidRPr="0042493F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art</w:t>
      </w:r>
    </w:p>
    <w:p w14:paraId="35633298" w14:textId="77777777" w:rsidR="006E5633" w:rsidRPr="00743291" w:rsidRDefault="003E61FC" w:rsidP="001E0BB3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left="1180" w:right="114"/>
        <w:rPr>
          <w:rFonts w:asciiTheme="minorHAnsi" w:hAnsiTheme="minorHAnsi" w:cstheme="minorHAnsi"/>
          <w:sz w:val="24"/>
          <w:szCs w:val="24"/>
        </w:rPr>
      </w:pPr>
      <w:r w:rsidRPr="0042493F">
        <w:rPr>
          <w:rFonts w:asciiTheme="minorHAnsi" w:hAnsiTheme="minorHAnsi" w:cstheme="minorHAnsi"/>
          <w:sz w:val="24"/>
          <w:szCs w:val="24"/>
        </w:rPr>
        <w:t xml:space="preserve">Have confidence in creating and participating in art and recognise when things go wrong </w:t>
      </w:r>
      <w:r w:rsidRPr="00743291">
        <w:rPr>
          <w:rFonts w:asciiTheme="minorHAnsi" w:hAnsiTheme="minorHAnsi" w:cstheme="minorHAnsi"/>
          <w:sz w:val="24"/>
          <w:szCs w:val="24"/>
        </w:rPr>
        <w:t>that they can change/manipulate different materials/even change it into a whole new</w:t>
      </w:r>
      <w:r w:rsidRPr="0074329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43291">
        <w:rPr>
          <w:rFonts w:asciiTheme="minorHAnsi" w:hAnsiTheme="minorHAnsi" w:cstheme="minorHAnsi"/>
          <w:sz w:val="24"/>
          <w:szCs w:val="24"/>
        </w:rPr>
        <w:t>perspective</w:t>
      </w:r>
    </w:p>
    <w:p w14:paraId="3998C836" w14:textId="335BEB91" w:rsidR="006E5633" w:rsidRPr="00743291" w:rsidRDefault="003E61FC" w:rsidP="5499641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left="1180" w:right="115"/>
        <w:rPr>
          <w:rFonts w:asciiTheme="minorHAnsi" w:hAnsiTheme="minorHAnsi" w:cstheme="minorBidi"/>
          <w:sz w:val="24"/>
          <w:szCs w:val="24"/>
        </w:rPr>
      </w:pPr>
      <w:r w:rsidRPr="00743291">
        <w:rPr>
          <w:rFonts w:asciiTheme="minorHAnsi" w:hAnsiTheme="minorHAnsi" w:cstheme="minorBidi"/>
          <w:sz w:val="24"/>
          <w:szCs w:val="24"/>
        </w:rPr>
        <w:t>Be able to appreciate art and have some basic knowledge surrounding art that they feel confident to use both in and out of</w:t>
      </w:r>
      <w:r w:rsidRPr="00743291">
        <w:rPr>
          <w:rFonts w:asciiTheme="minorHAnsi" w:hAnsiTheme="minorHAnsi" w:cstheme="minorBidi"/>
          <w:spacing w:val="-5"/>
          <w:sz w:val="24"/>
          <w:szCs w:val="24"/>
        </w:rPr>
        <w:t xml:space="preserve"> </w:t>
      </w:r>
      <w:r w:rsidRPr="00743291">
        <w:rPr>
          <w:rFonts w:asciiTheme="minorHAnsi" w:hAnsiTheme="minorHAnsi" w:cstheme="minorBidi"/>
          <w:sz w:val="24"/>
          <w:szCs w:val="24"/>
        </w:rPr>
        <w:t>school.</w:t>
      </w:r>
    </w:p>
    <w:p w14:paraId="7316C0B1" w14:textId="450EEB8D" w:rsidR="00A91CED" w:rsidRPr="00743291" w:rsidRDefault="003E61FC" w:rsidP="54996415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left="1180"/>
        <w:rPr>
          <w:rFonts w:asciiTheme="minorHAnsi" w:hAnsiTheme="minorHAnsi" w:cstheme="minorBidi"/>
          <w:sz w:val="24"/>
          <w:szCs w:val="24"/>
        </w:rPr>
      </w:pPr>
      <w:r w:rsidRPr="00743291">
        <w:rPr>
          <w:rFonts w:asciiTheme="minorHAnsi" w:hAnsiTheme="minorHAnsi" w:cstheme="minorBidi"/>
          <w:sz w:val="24"/>
          <w:szCs w:val="24"/>
        </w:rPr>
        <w:t>Visit an art</w:t>
      </w:r>
      <w:r w:rsidRPr="00743291">
        <w:rPr>
          <w:rFonts w:asciiTheme="minorHAnsi" w:hAnsiTheme="minorHAnsi" w:cstheme="minorBidi"/>
          <w:spacing w:val="-3"/>
          <w:sz w:val="24"/>
          <w:szCs w:val="24"/>
        </w:rPr>
        <w:t xml:space="preserve"> </w:t>
      </w:r>
      <w:r w:rsidRPr="00743291">
        <w:rPr>
          <w:rFonts w:asciiTheme="minorHAnsi" w:hAnsiTheme="minorHAnsi" w:cstheme="minorBidi"/>
          <w:sz w:val="24"/>
          <w:szCs w:val="24"/>
        </w:rPr>
        <w:t>museum</w:t>
      </w:r>
      <w:r w:rsidR="00A91CED" w:rsidRPr="00743291">
        <w:rPr>
          <w:rFonts w:asciiTheme="minorHAnsi" w:hAnsiTheme="minorHAnsi" w:cstheme="minorBidi"/>
          <w:sz w:val="24"/>
          <w:szCs w:val="24"/>
        </w:rPr>
        <w:t>/exhibition</w:t>
      </w:r>
    </w:p>
    <w:p w14:paraId="68D60330" w14:textId="0C7457DB" w:rsidR="006E5633" w:rsidRDefault="00A91CED" w:rsidP="001E0BB3">
      <w:pPr>
        <w:pStyle w:val="ListParagraph"/>
        <w:numPr>
          <w:ilvl w:val="1"/>
          <w:numId w:val="1"/>
        </w:numPr>
        <w:tabs>
          <w:tab w:val="left" w:pos="819"/>
          <w:tab w:val="left" w:pos="820"/>
        </w:tabs>
        <w:ind w:left="1180"/>
        <w:rPr>
          <w:rFonts w:asciiTheme="minorHAnsi" w:hAnsiTheme="minorHAnsi" w:cstheme="minorHAnsi"/>
          <w:sz w:val="24"/>
          <w:szCs w:val="24"/>
        </w:rPr>
      </w:pPr>
      <w:r w:rsidRPr="00743291">
        <w:rPr>
          <w:rFonts w:asciiTheme="minorHAnsi" w:hAnsiTheme="minorHAnsi" w:cstheme="minorHAnsi"/>
          <w:sz w:val="24"/>
          <w:szCs w:val="24"/>
        </w:rPr>
        <w:t xml:space="preserve">Have had the opportunity to work </w:t>
      </w:r>
      <w:r w:rsidRPr="00A91CED">
        <w:rPr>
          <w:rFonts w:asciiTheme="minorHAnsi" w:hAnsiTheme="minorHAnsi" w:cstheme="minorHAnsi"/>
          <w:sz w:val="24"/>
          <w:szCs w:val="24"/>
        </w:rPr>
        <w:t>alongside a local artist</w:t>
      </w:r>
    </w:p>
    <w:p w14:paraId="665B1FE2" w14:textId="77777777" w:rsidR="00A91CED" w:rsidRPr="00A91CED" w:rsidRDefault="00A91CED" w:rsidP="00A91CED">
      <w:pPr>
        <w:pStyle w:val="ListParagraph"/>
        <w:tabs>
          <w:tab w:val="left" w:pos="819"/>
          <w:tab w:val="left" w:pos="820"/>
        </w:tabs>
        <w:ind w:firstLine="0"/>
        <w:rPr>
          <w:rFonts w:asciiTheme="minorHAnsi" w:hAnsiTheme="minorHAnsi" w:cstheme="minorHAnsi"/>
          <w:sz w:val="24"/>
          <w:szCs w:val="24"/>
        </w:rPr>
      </w:pPr>
    </w:p>
    <w:p w14:paraId="754526EB" w14:textId="73B4BD7E" w:rsidR="006E5633" w:rsidRPr="0042493F" w:rsidRDefault="0042493F" w:rsidP="54996415">
      <w:pPr>
        <w:pStyle w:val="Heading1"/>
        <w:numPr>
          <w:ilvl w:val="0"/>
          <w:numId w:val="1"/>
        </w:numPr>
        <w:tabs>
          <w:tab w:val="left" w:pos="460"/>
        </w:tabs>
        <w:rPr>
          <w:rFonts w:asciiTheme="minorHAnsi" w:hAnsiTheme="minorHAnsi" w:cstheme="minorBidi"/>
          <w:sz w:val="24"/>
          <w:szCs w:val="24"/>
        </w:rPr>
      </w:pPr>
      <w:r w:rsidRPr="54996415">
        <w:rPr>
          <w:rFonts w:asciiTheme="minorHAnsi" w:hAnsiTheme="minorHAnsi" w:cstheme="minorBidi"/>
          <w:sz w:val="24"/>
          <w:szCs w:val="24"/>
        </w:rPr>
        <w:t>Pupil</w:t>
      </w:r>
      <w:r w:rsidR="003E61FC" w:rsidRPr="54996415">
        <w:rPr>
          <w:rFonts w:asciiTheme="minorHAnsi" w:hAnsiTheme="minorHAnsi" w:cstheme="minorBidi"/>
          <w:spacing w:val="-15"/>
          <w:sz w:val="24"/>
          <w:szCs w:val="24"/>
        </w:rPr>
        <w:t xml:space="preserve"> </w:t>
      </w:r>
      <w:r w:rsidR="003E61FC" w:rsidRPr="54996415">
        <w:rPr>
          <w:rFonts w:asciiTheme="minorHAnsi" w:hAnsiTheme="minorHAnsi" w:cstheme="minorBidi"/>
          <w:sz w:val="24"/>
          <w:szCs w:val="24"/>
        </w:rPr>
        <w:t>Entitlement</w:t>
      </w:r>
      <w:r w:rsidR="1AF1A1C5" w:rsidRPr="54996415">
        <w:rPr>
          <w:rFonts w:asciiTheme="minorHAnsi" w:hAnsiTheme="minorHAnsi" w:cstheme="minorBidi"/>
          <w:sz w:val="24"/>
          <w:szCs w:val="24"/>
        </w:rPr>
        <w:t>.</w:t>
      </w:r>
    </w:p>
    <w:p w14:paraId="1E7186D8" w14:textId="5D65F71E" w:rsidR="006E5633" w:rsidRPr="0042493F" w:rsidRDefault="0042493F" w:rsidP="0042493F">
      <w:pPr>
        <w:pStyle w:val="ListParagraph"/>
        <w:ind w:left="460" w:firstLine="0"/>
        <w:jc w:val="both"/>
        <w:rPr>
          <w:sz w:val="24"/>
        </w:rPr>
      </w:pPr>
      <w:r w:rsidRPr="000761A6">
        <w:rPr>
          <w:sz w:val="24"/>
        </w:rPr>
        <w:t>We will ensure all children develop their skills by:</w:t>
      </w:r>
    </w:p>
    <w:p w14:paraId="044ECBA3" w14:textId="0F43F8D2" w:rsidR="006E5633" w:rsidRPr="0042493F" w:rsidRDefault="00A91CED" w:rsidP="0042493F">
      <w:pPr>
        <w:pStyle w:val="ListParagraph"/>
        <w:numPr>
          <w:ilvl w:val="1"/>
          <w:numId w:val="1"/>
        </w:numPr>
        <w:tabs>
          <w:tab w:val="left" w:pos="734"/>
        </w:tabs>
        <w:ind w:left="733" w:right="113" w:hanging="28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3E61FC" w:rsidRPr="0042493F">
        <w:rPr>
          <w:rFonts w:asciiTheme="minorHAnsi" w:hAnsiTheme="minorHAnsi" w:cstheme="minorHAnsi"/>
          <w:sz w:val="24"/>
          <w:szCs w:val="24"/>
        </w:rPr>
        <w:t>roviding</w:t>
      </w:r>
      <w:r w:rsidR="003E61FC"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proofErr w:type="gramStart"/>
      <w:r w:rsidR="003E61FC" w:rsidRPr="0042493F">
        <w:rPr>
          <w:rFonts w:asciiTheme="minorHAnsi" w:hAnsiTheme="minorHAnsi" w:cstheme="minorHAnsi"/>
          <w:sz w:val="24"/>
          <w:szCs w:val="24"/>
        </w:rPr>
        <w:t>high</w:t>
      </w:r>
      <w:r w:rsidR="003E61FC"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quality</w:t>
      </w:r>
      <w:proofErr w:type="gramEnd"/>
      <w:r w:rsidR="003E61FC"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teaching</w:t>
      </w:r>
      <w:r w:rsidR="00DC5AEF" w:rsidRPr="0042493F">
        <w:rPr>
          <w:rFonts w:asciiTheme="minorHAnsi" w:hAnsiTheme="minorHAnsi" w:cstheme="minorHAnsi"/>
          <w:sz w:val="24"/>
          <w:szCs w:val="24"/>
        </w:rPr>
        <w:t xml:space="preserve"> and resources</w:t>
      </w:r>
      <w:r w:rsidR="003E61FC"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through</w:t>
      </w:r>
      <w:r w:rsidR="003E61FC"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clearly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planned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and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differentiated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lessons</w:t>
      </w:r>
      <w:r w:rsidR="003E61FC"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based</w:t>
      </w:r>
      <w:r w:rsidR="003E61FC" w:rsidRPr="0042493F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on</w:t>
      </w:r>
      <w:r w:rsidR="003E61FC"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the</w:t>
      </w:r>
      <w:r w:rsidR="003E61FC"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latest guidance and based on what is most relevant to our</w:t>
      </w:r>
      <w:r w:rsidR="003E61FC" w:rsidRPr="0042493F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pupils</w:t>
      </w:r>
    </w:p>
    <w:p w14:paraId="5DE6E469" w14:textId="6E04891A" w:rsidR="006E5633" w:rsidRPr="0042493F" w:rsidRDefault="00A91CED" w:rsidP="0042493F">
      <w:pPr>
        <w:pStyle w:val="ListParagraph"/>
        <w:numPr>
          <w:ilvl w:val="1"/>
          <w:numId w:val="1"/>
        </w:numPr>
        <w:tabs>
          <w:tab w:val="left" w:pos="734"/>
        </w:tabs>
        <w:ind w:left="733" w:right="115" w:hanging="28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Enabling </w:t>
      </w:r>
      <w:r w:rsidR="003E61FC" w:rsidRPr="0042493F">
        <w:rPr>
          <w:rFonts w:asciiTheme="minorHAnsi" w:hAnsiTheme="minorHAnsi" w:cstheme="minorHAnsi"/>
          <w:sz w:val="24"/>
          <w:szCs w:val="24"/>
        </w:rPr>
        <w:t>children to express themselves in the way they feel important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giving them all </w:t>
      </w:r>
      <w:r w:rsidR="003E61FC" w:rsidRPr="0042493F">
        <w:rPr>
          <w:rFonts w:asciiTheme="minorHAnsi" w:hAnsiTheme="minorHAnsi" w:cstheme="minorHAnsi"/>
          <w:sz w:val="24"/>
          <w:szCs w:val="24"/>
        </w:rPr>
        <w:lastRenderedPageBreak/>
        <w:t>opportunities to learn necessary art</w:t>
      </w:r>
      <w:r w:rsidR="003E61FC" w:rsidRPr="0042493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skills</w:t>
      </w:r>
    </w:p>
    <w:p w14:paraId="7DD572D2" w14:textId="570B7EE7" w:rsidR="006E5633" w:rsidRPr="0042493F" w:rsidRDefault="00A91CED" w:rsidP="0042493F">
      <w:pPr>
        <w:pStyle w:val="ListParagraph"/>
        <w:numPr>
          <w:ilvl w:val="1"/>
          <w:numId w:val="1"/>
        </w:numPr>
        <w:tabs>
          <w:tab w:val="left" w:pos="734"/>
        </w:tabs>
        <w:ind w:left="733" w:hanging="28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Utilis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ing all resources including adults to the best effect </w:t>
      </w:r>
      <w:proofErr w:type="gramStart"/>
      <w:r w:rsidR="003E61FC" w:rsidRPr="0042493F">
        <w:rPr>
          <w:rFonts w:asciiTheme="minorHAnsi" w:hAnsiTheme="minorHAnsi" w:cstheme="minorHAnsi"/>
          <w:sz w:val="24"/>
          <w:szCs w:val="24"/>
        </w:rPr>
        <w:t>taking into account</w:t>
      </w:r>
      <w:proofErr w:type="gramEnd"/>
      <w:r w:rsidR="003E61FC" w:rsidRPr="0042493F">
        <w:rPr>
          <w:rFonts w:asciiTheme="minorHAnsi" w:hAnsiTheme="minorHAnsi" w:cstheme="minorHAnsi"/>
          <w:sz w:val="24"/>
          <w:szCs w:val="24"/>
        </w:rPr>
        <w:t xml:space="preserve"> pupil</w:t>
      </w:r>
      <w:r w:rsidR="003E61FC" w:rsidRPr="0042493F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preferences</w:t>
      </w:r>
    </w:p>
    <w:p w14:paraId="00A2EAF6" w14:textId="1CF59121" w:rsidR="006E5633" w:rsidRPr="0042493F" w:rsidRDefault="00A91CED" w:rsidP="0042493F">
      <w:pPr>
        <w:pStyle w:val="ListParagraph"/>
        <w:numPr>
          <w:ilvl w:val="1"/>
          <w:numId w:val="1"/>
        </w:numPr>
        <w:tabs>
          <w:tab w:val="left" w:pos="734"/>
        </w:tabs>
        <w:ind w:left="733" w:right="115" w:hanging="28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3E61FC" w:rsidRPr="0042493F">
        <w:rPr>
          <w:rFonts w:asciiTheme="minorHAnsi" w:hAnsiTheme="minorHAnsi" w:cstheme="minorHAnsi"/>
          <w:sz w:val="24"/>
          <w:szCs w:val="24"/>
        </w:rPr>
        <w:t>roviding additional opportunities for learning through art competitions, classroom/corridor displays, art days, art prints for discussion around the</w:t>
      </w:r>
      <w:r w:rsidR="003E61FC" w:rsidRPr="0042493F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school</w:t>
      </w:r>
    </w:p>
    <w:p w14:paraId="051C9ED6" w14:textId="77777777" w:rsidR="00DC5AEF" w:rsidRPr="0042493F" w:rsidRDefault="00DC5AEF" w:rsidP="0042493F">
      <w:pPr>
        <w:pStyle w:val="ListParagraph"/>
        <w:numPr>
          <w:ilvl w:val="1"/>
          <w:numId w:val="1"/>
        </w:numPr>
        <w:tabs>
          <w:tab w:val="left" w:pos="734"/>
        </w:tabs>
        <w:ind w:left="733" w:right="115" w:hanging="286"/>
        <w:rPr>
          <w:rFonts w:asciiTheme="minorHAnsi" w:hAnsiTheme="minorHAnsi" w:cstheme="minorHAnsi"/>
          <w:sz w:val="24"/>
          <w:szCs w:val="24"/>
        </w:rPr>
      </w:pPr>
      <w:r w:rsidRPr="0042493F">
        <w:rPr>
          <w:rFonts w:asciiTheme="minorHAnsi" w:hAnsiTheme="minorHAnsi" w:cstheme="minorHAnsi"/>
          <w:sz w:val="24"/>
          <w:szCs w:val="24"/>
        </w:rPr>
        <w:t>Giving importance to children’s artwork by creating an art gallery to showcase good examples of artwork</w:t>
      </w:r>
    </w:p>
    <w:p w14:paraId="36062573" w14:textId="77777777" w:rsidR="006E5633" w:rsidRPr="0042493F" w:rsidRDefault="006E5633" w:rsidP="0042493F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9369CAA" w14:textId="185D136E" w:rsidR="006E5633" w:rsidRDefault="0042493F" w:rsidP="0042493F">
      <w:pPr>
        <w:pStyle w:val="Heading1"/>
        <w:numPr>
          <w:ilvl w:val="0"/>
          <w:numId w:val="1"/>
        </w:numPr>
        <w:tabs>
          <w:tab w:val="left" w:pos="460"/>
        </w:tabs>
        <w:ind w:right="11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Assessment and monitoring</w:t>
      </w:r>
    </w:p>
    <w:p w14:paraId="45BF20ED" w14:textId="5467D9F4" w:rsidR="0042493F" w:rsidRPr="0042493F" w:rsidRDefault="0042493F" w:rsidP="0042493F">
      <w:pPr>
        <w:pStyle w:val="ListParagraph"/>
        <w:ind w:left="460" w:firstLine="0"/>
        <w:rPr>
          <w:color w:val="000000" w:themeColor="text1"/>
          <w:sz w:val="24"/>
        </w:rPr>
      </w:pPr>
      <w:r w:rsidRPr="000761A6">
        <w:rPr>
          <w:color w:val="000000" w:themeColor="text1"/>
          <w:sz w:val="24"/>
        </w:rPr>
        <w:t>We will continually check pupil progress and attainment by:</w:t>
      </w:r>
    </w:p>
    <w:p w14:paraId="6F2512C7" w14:textId="32B7E6FC" w:rsidR="006E5633" w:rsidRPr="0042493F" w:rsidRDefault="0042493F" w:rsidP="0042493F">
      <w:pPr>
        <w:pStyle w:val="ListParagraph"/>
        <w:numPr>
          <w:ilvl w:val="1"/>
          <w:numId w:val="1"/>
        </w:numPr>
        <w:tabs>
          <w:tab w:val="left" w:pos="784"/>
        </w:tabs>
        <w:ind w:left="733" w:right="112" w:hanging="28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</w:t>
      </w:r>
      <w:r w:rsidR="003E61FC" w:rsidRPr="0042493F">
        <w:rPr>
          <w:rFonts w:asciiTheme="minorHAnsi" w:hAnsiTheme="minorHAnsi" w:cstheme="minorHAnsi"/>
          <w:sz w:val="24"/>
          <w:szCs w:val="24"/>
        </w:rPr>
        <w:t>nsur</w:t>
      </w:r>
      <w:r>
        <w:rPr>
          <w:rFonts w:asciiTheme="minorHAnsi" w:hAnsiTheme="minorHAnsi" w:cstheme="minorHAnsi"/>
          <w:sz w:val="24"/>
          <w:szCs w:val="24"/>
        </w:rPr>
        <w:t>ing the</w:t>
      </w:r>
      <w:r w:rsidR="003E61FC" w:rsidRPr="0042493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vision</w:t>
      </w:r>
      <w:r w:rsidR="003E61FC"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is</w:t>
      </w:r>
      <w:r w:rsidR="003E61FC" w:rsidRPr="0042493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part</w:t>
      </w:r>
      <w:r w:rsidR="003E61FC" w:rsidRPr="0042493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of</w:t>
      </w:r>
      <w:r w:rsidR="003E61FC"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A91CED">
        <w:rPr>
          <w:rFonts w:asciiTheme="minorHAnsi" w:hAnsiTheme="minorHAnsi" w:cstheme="minorHAnsi"/>
          <w:sz w:val="24"/>
          <w:szCs w:val="24"/>
        </w:rPr>
        <w:t>the Subject</w:t>
      </w:r>
      <w:r w:rsidR="003E61FC"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Development</w:t>
      </w:r>
      <w:r w:rsidR="003E61FC"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Plan</w:t>
      </w:r>
      <w:r w:rsidR="003E61FC" w:rsidRPr="0042493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and</w:t>
      </w:r>
      <w:r w:rsidR="003E61FC"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91CED">
        <w:rPr>
          <w:rFonts w:asciiTheme="minorHAnsi" w:hAnsiTheme="minorHAnsi" w:cstheme="minorHAnsi"/>
          <w:sz w:val="24"/>
          <w:szCs w:val="24"/>
        </w:rPr>
        <w:t>by taking</w:t>
      </w:r>
      <w:r w:rsidR="003E61FC" w:rsidRPr="0042493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action</w:t>
      </w:r>
      <w:r w:rsidR="00A91CED">
        <w:rPr>
          <w:rFonts w:asciiTheme="minorHAnsi" w:hAnsiTheme="minorHAnsi" w:cstheme="minorHAnsi"/>
          <w:sz w:val="24"/>
          <w:szCs w:val="24"/>
        </w:rPr>
        <w:t>s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 which enable</w:t>
      </w:r>
      <w:r w:rsidR="00A91CED">
        <w:rPr>
          <w:rFonts w:asciiTheme="minorHAnsi" w:hAnsiTheme="minorHAnsi" w:cstheme="minorHAnsi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the school to improve its provision leading to higher standards and </w:t>
      </w:r>
      <w:r w:rsidR="00A91CED">
        <w:rPr>
          <w:rFonts w:asciiTheme="minorHAnsi" w:hAnsiTheme="minorHAnsi" w:cstheme="minorHAnsi"/>
          <w:sz w:val="24"/>
          <w:szCs w:val="24"/>
        </w:rPr>
        <w:t>greater enjoyment of</w:t>
      </w:r>
      <w:r w:rsidR="003E61FC" w:rsidRPr="0042493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art</w:t>
      </w:r>
    </w:p>
    <w:p w14:paraId="7C4E4125" w14:textId="5A15CA63" w:rsidR="006E5633" w:rsidRPr="0042493F" w:rsidRDefault="00A91CED" w:rsidP="0042493F">
      <w:pPr>
        <w:pStyle w:val="ListParagraph"/>
        <w:numPr>
          <w:ilvl w:val="1"/>
          <w:numId w:val="1"/>
        </w:numPr>
        <w:tabs>
          <w:tab w:val="left" w:pos="734"/>
        </w:tabs>
        <w:ind w:left="733" w:right="116" w:hanging="28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Carrying out</w:t>
      </w:r>
      <w:r w:rsidR="003E61FC"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scrutin</w:t>
      </w:r>
      <w:r w:rsidR="0042493F">
        <w:rPr>
          <w:rFonts w:asciiTheme="minorHAnsi" w:hAnsiTheme="minorHAnsi" w:cstheme="minorHAnsi"/>
          <w:sz w:val="24"/>
          <w:szCs w:val="24"/>
        </w:rPr>
        <w:t>ie</w:t>
      </w:r>
      <w:r w:rsidR="003E61FC" w:rsidRPr="0042493F">
        <w:rPr>
          <w:rFonts w:asciiTheme="minorHAnsi" w:hAnsiTheme="minorHAnsi" w:cstheme="minorHAnsi"/>
          <w:sz w:val="24"/>
          <w:szCs w:val="24"/>
        </w:rPr>
        <w:t>s</w:t>
      </w:r>
      <w:r w:rsidR="003E61FC"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and</w:t>
      </w:r>
      <w:r w:rsidR="003E61FC" w:rsidRPr="0042493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informal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observations</w:t>
      </w:r>
      <w:r w:rsidR="003E61FC"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across</w:t>
      </w:r>
      <w:r w:rsidR="003E61FC" w:rsidRPr="0042493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the</w:t>
      </w:r>
      <w:r w:rsidR="003E61FC"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school</w:t>
      </w:r>
      <w:r w:rsidR="003E61FC"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to</w:t>
      </w:r>
      <w:r w:rsidR="003E61FC"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>ensure</w:t>
      </w:r>
      <w:r w:rsidR="003E61FC" w:rsidRPr="0042493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skills are being covered </w:t>
      </w:r>
      <w:r>
        <w:rPr>
          <w:rFonts w:asciiTheme="minorHAnsi" w:hAnsiTheme="minorHAnsi" w:cstheme="minorHAnsi"/>
          <w:sz w:val="24"/>
          <w:szCs w:val="24"/>
        </w:rPr>
        <w:t xml:space="preserve">and developed well </w:t>
      </w:r>
      <w:r w:rsidR="003E61FC" w:rsidRPr="0042493F">
        <w:rPr>
          <w:rFonts w:asciiTheme="minorHAnsi" w:hAnsiTheme="minorHAnsi" w:cstheme="minorHAnsi"/>
          <w:sz w:val="24"/>
          <w:szCs w:val="24"/>
        </w:rPr>
        <w:t xml:space="preserve">in </w:t>
      </w:r>
      <w:r>
        <w:rPr>
          <w:rFonts w:asciiTheme="minorHAnsi" w:hAnsiTheme="minorHAnsi" w:cstheme="minorHAnsi"/>
          <w:sz w:val="24"/>
          <w:szCs w:val="24"/>
        </w:rPr>
        <w:t xml:space="preserve">each </w:t>
      </w:r>
      <w:r w:rsidR="003E61FC" w:rsidRPr="0042493F">
        <w:rPr>
          <w:rFonts w:asciiTheme="minorHAnsi" w:hAnsiTheme="minorHAnsi" w:cstheme="minorHAnsi"/>
          <w:sz w:val="24"/>
          <w:szCs w:val="24"/>
        </w:rPr>
        <w:t>year group</w:t>
      </w:r>
    </w:p>
    <w:p w14:paraId="61261529" w14:textId="62E0601B" w:rsidR="006E5633" w:rsidRPr="0042493F" w:rsidRDefault="0042493F" w:rsidP="0042493F">
      <w:pPr>
        <w:pStyle w:val="ListParagraph"/>
        <w:numPr>
          <w:ilvl w:val="1"/>
          <w:numId w:val="1"/>
        </w:numPr>
        <w:tabs>
          <w:tab w:val="left" w:pos="734"/>
        </w:tabs>
        <w:ind w:left="733" w:hanging="28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Monitoring staff skills and providing appropriate training to enhance the development of the subject</w:t>
      </w:r>
    </w:p>
    <w:p w14:paraId="0D06B551" w14:textId="77777777" w:rsidR="006E5633" w:rsidRPr="0042493F" w:rsidRDefault="006E5633" w:rsidP="0042493F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595F5995" w14:textId="77777777" w:rsidR="00A91CED" w:rsidRPr="000761A6" w:rsidRDefault="00A91CED" w:rsidP="00A91CED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b/>
          <w:color w:val="000000" w:themeColor="text1"/>
          <w:sz w:val="24"/>
        </w:rPr>
      </w:pPr>
      <w:r w:rsidRPr="000761A6">
        <w:rPr>
          <w:b/>
          <w:color w:val="000000" w:themeColor="text1"/>
          <w:sz w:val="24"/>
        </w:rPr>
        <w:t>Review</w:t>
      </w:r>
    </w:p>
    <w:p w14:paraId="39FC8405" w14:textId="77777777" w:rsidR="00A91CED" w:rsidRPr="000761A6" w:rsidRDefault="00A91CED" w:rsidP="001E0BB3">
      <w:pPr>
        <w:ind w:left="460"/>
        <w:jc w:val="both"/>
        <w:rPr>
          <w:color w:val="000000" w:themeColor="text1"/>
          <w:sz w:val="24"/>
        </w:rPr>
      </w:pPr>
      <w:r w:rsidRPr="000761A6">
        <w:rPr>
          <w:color w:val="000000" w:themeColor="text1"/>
          <w:sz w:val="24"/>
        </w:rPr>
        <w:t xml:space="preserve">This policy will be reviewed annually. </w:t>
      </w:r>
    </w:p>
    <w:p w14:paraId="17486DF6" w14:textId="20087325" w:rsidR="00A91CED" w:rsidRPr="0042493F" w:rsidRDefault="00A91CED" w:rsidP="0042493F">
      <w:pPr>
        <w:rPr>
          <w:rFonts w:asciiTheme="minorHAnsi" w:hAnsiTheme="minorHAnsi" w:cstheme="minorHAnsi"/>
          <w:sz w:val="24"/>
          <w:szCs w:val="24"/>
        </w:rPr>
        <w:sectPr w:rsidR="00A91CED" w:rsidRPr="0042493F" w:rsidSect="009D59B1">
          <w:footerReference w:type="default" r:id="rId10"/>
          <w:headerReference w:type="first" r:id="rId11"/>
          <w:footerReference w:type="first" r:id="rId12"/>
          <w:pgSz w:w="11910" w:h="16840"/>
          <w:pgMar w:top="1840" w:right="600" w:bottom="1460" w:left="980" w:header="738" w:footer="1263" w:gutter="0"/>
          <w:cols w:space="720"/>
          <w:titlePg/>
          <w:docGrid w:linePitch="299"/>
        </w:sectPr>
      </w:pPr>
    </w:p>
    <w:p w14:paraId="50AF3F92" w14:textId="77777777" w:rsidR="006E5633" w:rsidRPr="0042493F" w:rsidRDefault="006E5633" w:rsidP="0042493F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E26AFA2" w14:textId="77777777" w:rsidR="006E5633" w:rsidRPr="0042493F" w:rsidRDefault="003E61FC" w:rsidP="0042493F">
      <w:pPr>
        <w:pStyle w:val="BodyText"/>
        <w:ind w:left="100" w:right="114"/>
        <w:jc w:val="both"/>
        <w:rPr>
          <w:rFonts w:asciiTheme="minorHAnsi" w:hAnsiTheme="minorHAnsi" w:cstheme="minorHAnsi"/>
          <w:sz w:val="24"/>
          <w:szCs w:val="24"/>
        </w:rPr>
      </w:pPr>
      <w:r w:rsidRPr="0042493F">
        <w:rPr>
          <w:rFonts w:asciiTheme="minorHAnsi" w:hAnsiTheme="minorHAnsi" w:cstheme="minorHAnsi"/>
          <w:sz w:val="24"/>
          <w:szCs w:val="24"/>
        </w:rPr>
        <w:t>It will be reviewed by the Subject Leader in the first instance and then shared with the staff as appropriate. Once agreed</w:t>
      </w:r>
      <w:r w:rsidRPr="0042493F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with</w:t>
      </w:r>
      <w:r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staff</w:t>
      </w:r>
      <w:r w:rsidRPr="0042493F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then</w:t>
      </w:r>
      <w:r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the</w:t>
      </w:r>
      <w:r w:rsidRPr="0042493F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policy</w:t>
      </w:r>
      <w:r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will</w:t>
      </w:r>
      <w:r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be</w:t>
      </w:r>
      <w:r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taken</w:t>
      </w:r>
      <w:r w:rsidRPr="0042493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to</w:t>
      </w:r>
      <w:r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the</w:t>
      </w:r>
      <w:r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appropriate</w:t>
      </w:r>
      <w:r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Governor</w:t>
      </w:r>
      <w:r w:rsidRPr="0042493F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Committee</w:t>
      </w:r>
      <w:r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for</w:t>
      </w:r>
      <w:r w:rsidRPr="0042493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comment</w:t>
      </w:r>
      <w:r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and</w:t>
      </w:r>
      <w:r w:rsidRPr="0042493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 xml:space="preserve">adoption on behalf of the school. At this </w:t>
      </w:r>
      <w:proofErr w:type="gramStart"/>
      <w:r w:rsidRPr="0042493F">
        <w:rPr>
          <w:rFonts w:asciiTheme="minorHAnsi" w:hAnsiTheme="minorHAnsi" w:cstheme="minorHAnsi"/>
          <w:sz w:val="24"/>
          <w:szCs w:val="24"/>
        </w:rPr>
        <w:t>time</w:t>
      </w:r>
      <w:proofErr w:type="gramEnd"/>
      <w:r w:rsidRPr="0042493F">
        <w:rPr>
          <w:rFonts w:asciiTheme="minorHAnsi" w:hAnsiTheme="minorHAnsi" w:cstheme="minorHAnsi"/>
          <w:sz w:val="24"/>
          <w:szCs w:val="24"/>
        </w:rPr>
        <w:t xml:space="preserve"> it will be published on the school website and parents</w:t>
      </w:r>
      <w:r w:rsidRPr="0042493F">
        <w:rPr>
          <w:rFonts w:asciiTheme="minorHAnsi" w:hAnsiTheme="minorHAnsi" w:cstheme="minorHAnsi"/>
          <w:spacing w:val="-20"/>
          <w:sz w:val="24"/>
          <w:szCs w:val="24"/>
        </w:rPr>
        <w:t xml:space="preserve"> </w:t>
      </w:r>
      <w:r w:rsidRPr="0042493F">
        <w:rPr>
          <w:rFonts w:asciiTheme="minorHAnsi" w:hAnsiTheme="minorHAnsi" w:cstheme="minorHAnsi"/>
          <w:sz w:val="24"/>
          <w:szCs w:val="24"/>
        </w:rPr>
        <w:t>notified.</w:t>
      </w:r>
    </w:p>
    <w:sectPr w:rsidR="006E5633" w:rsidRPr="0042493F">
      <w:pgSz w:w="11910" w:h="16840"/>
      <w:pgMar w:top="1840" w:right="600" w:bottom="1460" w:left="980" w:header="738" w:footer="1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E1290" w14:textId="77777777" w:rsidR="003A287F" w:rsidRDefault="003A287F">
      <w:r>
        <w:separator/>
      </w:r>
    </w:p>
  </w:endnote>
  <w:endnote w:type="continuationSeparator" w:id="0">
    <w:p w14:paraId="3C496386" w14:textId="77777777" w:rsidR="003A287F" w:rsidRDefault="003A2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93175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DE7287A" w14:textId="77777777" w:rsidR="00903006" w:rsidRDefault="0090300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8089C4C" w14:textId="77777777" w:rsidR="006E5633" w:rsidRPr="00903006" w:rsidRDefault="006E5633" w:rsidP="009030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F3F6B" w14:textId="77777777" w:rsidR="00903006" w:rsidRPr="00084400" w:rsidRDefault="00903006" w:rsidP="00903006">
    <w:pPr>
      <w:pStyle w:val="Header"/>
      <w:jc w:val="center"/>
      <w:rPr>
        <w:rFonts w:ascii="Comic Sans MS" w:hAnsi="Comic Sans MS"/>
        <w:sz w:val="20"/>
        <w:szCs w:val="20"/>
      </w:rPr>
    </w:pPr>
    <w:r w:rsidRPr="00084400">
      <w:rPr>
        <w:rFonts w:ascii="Comic Sans MS" w:hAnsi="Comic Sans MS"/>
        <w:sz w:val="20"/>
        <w:szCs w:val="20"/>
      </w:rPr>
      <w:t>Trumacar Nursery and Community Primary School,</w:t>
    </w:r>
    <w:r w:rsidRPr="00084400">
      <w:rPr>
        <w:rFonts w:ascii="Comic Sans MS" w:hAnsi="Comic Sans MS"/>
        <w:b/>
        <w:sz w:val="20"/>
        <w:szCs w:val="20"/>
      </w:rPr>
      <w:t xml:space="preserve"> </w:t>
    </w:r>
    <w:r w:rsidRPr="00084400">
      <w:rPr>
        <w:rFonts w:ascii="Comic Sans MS" w:hAnsi="Comic Sans MS"/>
        <w:sz w:val="20"/>
        <w:szCs w:val="20"/>
      </w:rPr>
      <w:t>Combermere Road, Heysham, Lancashire. LA3 2ST</w:t>
    </w:r>
  </w:p>
  <w:p w14:paraId="5040D96A" w14:textId="77777777" w:rsidR="00903006" w:rsidRPr="008C1820" w:rsidRDefault="00903006" w:rsidP="00903006">
    <w:pPr>
      <w:pStyle w:val="Header"/>
      <w:jc w:val="center"/>
      <w:rPr>
        <w:rFonts w:ascii="Comic Sans MS" w:hAnsi="Comic Sans MS"/>
        <w:sz w:val="20"/>
        <w:szCs w:val="20"/>
      </w:rPr>
    </w:pPr>
    <w:r w:rsidRPr="00084400">
      <w:rPr>
        <w:rFonts w:ascii="Comic Sans MS" w:hAnsi="Comic Sans MS"/>
        <w:sz w:val="20"/>
        <w:szCs w:val="20"/>
      </w:rPr>
      <w:t xml:space="preserve">Tel: 01524 851043 Email: office@trumacar.lancs.sch.uk </w:t>
    </w:r>
    <w:r>
      <w:rPr>
        <w:rFonts w:ascii="Comic Sans MS" w:hAnsi="Comic Sans MS"/>
        <w:sz w:val="20"/>
        <w:szCs w:val="20"/>
      </w:rPr>
      <w:t>Website: www.trumacar.lancs.sch.uk</w:t>
    </w:r>
    <w:r w:rsidRPr="00084400">
      <w:rPr>
        <w:rFonts w:ascii="Comic Sans MS" w:hAnsi="Comic Sans MS"/>
        <w:sz w:val="20"/>
        <w:szCs w:val="20"/>
      </w:rPr>
      <w:t xml:space="preserve">      </w:t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07"/>
      <w:gridCol w:w="2571"/>
      <w:gridCol w:w="2564"/>
      <w:gridCol w:w="2588"/>
    </w:tblGrid>
    <w:tr w:rsidR="00903006" w14:paraId="334762E4" w14:textId="77777777" w:rsidTr="000C5EC5">
      <w:trPr>
        <w:jc w:val="center"/>
      </w:trPr>
      <w:tc>
        <w:tcPr>
          <w:tcW w:w="2614" w:type="dxa"/>
        </w:tcPr>
        <w:p w14:paraId="62E1A6C6" w14:textId="77777777" w:rsidR="00903006" w:rsidRDefault="00903006" w:rsidP="00903006">
          <w:pPr>
            <w:pStyle w:val="Header"/>
            <w:jc w:val="center"/>
            <w:rPr>
              <w:rFonts w:ascii="Comic Sans MS" w:hAnsi="Comic Sans MS"/>
              <w:sz w:val="20"/>
              <w:szCs w:val="20"/>
            </w:rPr>
          </w:pPr>
          <w:r>
            <w:rPr>
              <w:noProof/>
              <w:lang w:eastAsia="en-GB"/>
            </w:rPr>
            <w:drawing>
              <wp:inline distT="0" distB="0" distL="0" distR="0" wp14:anchorId="3F54D319" wp14:editId="343338F4">
                <wp:extent cx="1378076" cy="509588"/>
                <wp:effectExtent l="0" t="0" r="0" b="508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qm bronz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2727" cy="53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4" w:type="dxa"/>
        </w:tcPr>
        <w:p w14:paraId="05C7F005" w14:textId="77777777" w:rsidR="00903006" w:rsidRDefault="00903006" w:rsidP="00903006">
          <w:pPr>
            <w:pStyle w:val="Header"/>
            <w:jc w:val="center"/>
            <w:rPr>
              <w:rFonts w:ascii="Comic Sans MS" w:hAnsi="Comic Sans MS"/>
              <w:sz w:val="20"/>
              <w:szCs w:val="20"/>
            </w:rPr>
          </w:pPr>
          <w:r>
            <w:rPr>
              <w:noProof/>
              <w:lang w:eastAsia="en-GB"/>
            </w:rPr>
            <w:drawing>
              <wp:inline distT="0" distB="0" distL="0" distR="0" wp14:anchorId="2C1CBE6F" wp14:editId="65C28156">
                <wp:extent cx="576000" cy="576000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ports Mark Platinum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4" w:type="dxa"/>
        </w:tcPr>
        <w:p w14:paraId="624FAD7B" w14:textId="77777777" w:rsidR="00903006" w:rsidRDefault="00903006" w:rsidP="00903006">
          <w:pPr>
            <w:pStyle w:val="Header"/>
            <w:jc w:val="center"/>
            <w:rPr>
              <w:rFonts w:ascii="Comic Sans MS" w:hAnsi="Comic Sans MS"/>
              <w:sz w:val="20"/>
              <w:szCs w:val="20"/>
            </w:rPr>
          </w:pPr>
          <w:r>
            <w:rPr>
              <w:noProof/>
              <w:lang w:eastAsia="en-GB"/>
            </w:rPr>
            <w:drawing>
              <wp:inline distT="0" distB="0" distL="0" distR="0" wp14:anchorId="71E8B859" wp14:editId="07F5350F">
                <wp:extent cx="409598" cy="581025"/>
                <wp:effectExtent l="0" t="0" r="9525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We Are Reading logo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070" cy="584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4" w:type="dxa"/>
        </w:tcPr>
        <w:p w14:paraId="25BF3455" w14:textId="77777777" w:rsidR="00903006" w:rsidRDefault="00903006" w:rsidP="00903006">
          <w:pPr>
            <w:pStyle w:val="Header"/>
            <w:jc w:val="center"/>
            <w:rPr>
              <w:rFonts w:ascii="Comic Sans MS" w:hAnsi="Comic Sans MS"/>
              <w:sz w:val="20"/>
              <w:szCs w:val="20"/>
            </w:rPr>
          </w:pPr>
          <w:r>
            <w:object w:dxaOrig="10740" w:dyaOrig="6270" w14:anchorId="6501245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25pt;height:43.5pt">
                <v:imagedata r:id="rId4" o:title=""/>
              </v:shape>
              <o:OLEObject Type="Embed" ProgID="PBrush" ShapeID="_x0000_i1025" DrawAspect="Content" ObjectID="_1850643504" r:id="rId5"/>
            </w:object>
          </w:r>
        </w:p>
      </w:tc>
    </w:tr>
  </w:tbl>
  <w:p w14:paraId="54A99FA4" w14:textId="77777777" w:rsidR="00903006" w:rsidRDefault="009030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58793" w14:textId="77777777" w:rsidR="003A287F" w:rsidRDefault="003A287F">
      <w:r>
        <w:separator/>
      </w:r>
    </w:p>
  </w:footnote>
  <w:footnote w:type="continuationSeparator" w:id="0">
    <w:p w14:paraId="5DB6E7C5" w14:textId="77777777" w:rsidR="003A287F" w:rsidRDefault="003A2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E64B" w14:textId="77777777" w:rsidR="00903006" w:rsidRDefault="00903006" w:rsidP="0090300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7743FF93" wp14:editId="06B0951B">
          <wp:extent cx="523875" cy="568459"/>
          <wp:effectExtent l="0" t="0" r="0" b="3175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umacar6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711" cy="5899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EDA0E3" w14:textId="77777777" w:rsidR="00903006" w:rsidRPr="00903006" w:rsidRDefault="00903006" w:rsidP="00903006">
    <w:pPr>
      <w:pStyle w:val="Header"/>
      <w:jc w:val="center"/>
      <w:rPr>
        <w:rFonts w:ascii="Comic Sans MS" w:hAnsi="Comic Sans MS"/>
        <w:sz w:val="24"/>
      </w:rPr>
    </w:pPr>
    <w:r w:rsidRPr="00983D3D">
      <w:rPr>
        <w:rFonts w:ascii="Comic Sans MS" w:hAnsi="Comic Sans MS"/>
        <w:sz w:val="24"/>
      </w:rPr>
      <w:t>‘Inspiring Education, Achieving Our Dreams’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87EF6"/>
    <w:multiLevelType w:val="hybridMultilevel"/>
    <w:tmpl w:val="78F25BF2"/>
    <w:lvl w:ilvl="0" w:tplc="D1AA1A48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93FE9"/>
    <w:multiLevelType w:val="hybridMultilevel"/>
    <w:tmpl w:val="F6F49BF4"/>
    <w:lvl w:ilvl="0" w:tplc="10D29024">
      <w:start w:val="1"/>
      <w:numFmt w:val="decimal"/>
      <w:lvlText w:val="%1."/>
      <w:lvlJc w:val="left"/>
      <w:pPr>
        <w:ind w:left="460" w:hanging="360"/>
        <w:jc w:val="left"/>
      </w:pPr>
      <w:rPr>
        <w:rFonts w:asciiTheme="minorHAnsi" w:eastAsia="Carlito" w:hAnsiTheme="minorHAnsi" w:cstheme="minorHAnsi" w:hint="default"/>
        <w:b/>
        <w:bCs/>
        <w:w w:val="100"/>
        <w:sz w:val="24"/>
        <w:szCs w:val="22"/>
        <w:lang w:val="en-US" w:eastAsia="en-US" w:bidi="ar-SA"/>
      </w:rPr>
    </w:lvl>
    <w:lvl w:ilvl="1" w:tplc="054C807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17244768">
      <w:numFmt w:val="bullet"/>
      <w:lvlText w:val="•"/>
      <w:lvlJc w:val="left"/>
      <w:pPr>
        <w:ind w:left="820" w:hanging="360"/>
      </w:pPr>
      <w:rPr>
        <w:rFonts w:hint="default"/>
        <w:lang w:val="en-US" w:eastAsia="en-US" w:bidi="ar-SA"/>
      </w:rPr>
    </w:lvl>
    <w:lvl w:ilvl="3" w:tplc="C316C7F4">
      <w:numFmt w:val="bullet"/>
      <w:lvlText w:val="•"/>
      <w:lvlJc w:val="left"/>
      <w:pPr>
        <w:ind w:left="2008" w:hanging="360"/>
      </w:pPr>
      <w:rPr>
        <w:rFonts w:hint="default"/>
        <w:lang w:val="en-US" w:eastAsia="en-US" w:bidi="ar-SA"/>
      </w:rPr>
    </w:lvl>
    <w:lvl w:ilvl="4" w:tplc="6340F6A6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5" w:tplc="EB189FBE">
      <w:numFmt w:val="bullet"/>
      <w:lvlText w:val="•"/>
      <w:lvlJc w:val="left"/>
      <w:pPr>
        <w:ind w:left="4384" w:hanging="360"/>
      </w:pPr>
      <w:rPr>
        <w:rFonts w:hint="default"/>
        <w:lang w:val="en-US" w:eastAsia="en-US" w:bidi="ar-SA"/>
      </w:rPr>
    </w:lvl>
    <w:lvl w:ilvl="6" w:tplc="B3B26A36">
      <w:numFmt w:val="bullet"/>
      <w:lvlText w:val="•"/>
      <w:lvlJc w:val="left"/>
      <w:pPr>
        <w:ind w:left="5573" w:hanging="360"/>
      </w:pPr>
      <w:rPr>
        <w:rFonts w:hint="default"/>
        <w:lang w:val="en-US" w:eastAsia="en-US" w:bidi="ar-SA"/>
      </w:rPr>
    </w:lvl>
    <w:lvl w:ilvl="7" w:tplc="18306DAE">
      <w:numFmt w:val="bullet"/>
      <w:lvlText w:val="•"/>
      <w:lvlJc w:val="left"/>
      <w:pPr>
        <w:ind w:left="6761" w:hanging="360"/>
      </w:pPr>
      <w:rPr>
        <w:rFonts w:hint="default"/>
        <w:lang w:val="en-US" w:eastAsia="en-US" w:bidi="ar-SA"/>
      </w:rPr>
    </w:lvl>
    <w:lvl w:ilvl="8" w:tplc="1D92D9A4">
      <w:numFmt w:val="bullet"/>
      <w:lvlText w:val="•"/>
      <w:lvlJc w:val="left"/>
      <w:pPr>
        <w:ind w:left="7949" w:hanging="360"/>
      </w:pPr>
      <w:rPr>
        <w:rFonts w:hint="default"/>
        <w:lang w:val="en-US" w:eastAsia="en-US" w:bidi="ar-SA"/>
      </w:rPr>
    </w:lvl>
  </w:abstractNum>
  <w:num w:numId="1" w16cid:durableId="959268177">
    <w:abstractNumId w:val="1"/>
  </w:num>
  <w:num w:numId="2" w16cid:durableId="1921988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33"/>
    <w:rsid w:val="001E0BB3"/>
    <w:rsid w:val="003A287F"/>
    <w:rsid w:val="003E61FC"/>
    <w:rsid w:val="0042493F"/>
    <w:rsid w:val="00505BD8"/>
    <w:rsid w:val="00593615"/>
    <w:rsid w:val="006A7583"/>
    <w:rsid w:val="006E5633"/>
    <w:rsid w:val="00743291"/>
    <w:rsid w:val="00903006"/>
    <w:rsid w:val="009D59B1"/>
    <w:rsid w:val="00A91CED"/>
    <w:rsid w:val="00BC4C5F"/>
    <w:rsid w:val="00DC5AEF"/>
    <w:rsid w:val="1AF1A1C5"/>
    <w:rsid w:val="391E29DE"/>
    <w:rsid w:val="490C06E0"/>
    <w:rsid w:val="54996415"/>
    <w:rsid w:val="560A9CA5"/>
    <w:rsid w:val="5DA8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49974"/>
  <w15:docId w15:val="{3AAE2EBE-3C22-4395-A579-C7430D9D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en-GB"/>
    </w:rPr>
  </w:style>
  <w:style w:type="paragraph" w:styleId="Heading1">
    <w:name w:val="heading 1"/>
    <w:basedOn w:val="Normal"/>
    <w:uiPriority w:val="9"/>
    <w:qFormat/>
    <w:pPr>
      <w:ind w:left="460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52"/>
      <w:ind w:left="4477" w:right="4855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E61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1FC"/>
    <w:rPr>
      <w:rFonts w:ascii="Carlito" w:eastAsia="Carlito" w:hAnsi="Carlito" w:cs="Carlito"/>
    </w:rPr>
  </w:style>
  <w:style w:type="paragraph" w:styleId="Footer">
    <w:name w:val="footer"/>
    <w:basedOn w:val="Normal"/>
    <w:link w:val="FooterChar"/>
    <w:uiPriority w:val="99"/>
    <w:unhideWhenUsed/>
    <w:rsid w:val="003E61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1FC"/>
    <w:rPr>
      <w:rFonts w:ascii="Carlito" w:eastAsia="Carlito" w:hAnsi="Carlito" w:cs="Carlito"/>
    </w:rPr>
  </w:style>
  <w:style w:type="table" w:styleId="TableGrid">
    <w:name w:val="Table Grid"/>
    <w:basedOn w:val="TableNormal"/>
    <w:uiPriority w:val="59"/>
    <w:rsid w:val="00903006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8c77d2-7f96-4daf-a2f2-dea9a9178c4f">
      <Terms xmlns="http://schemas.microsoft.com/office/infopath/2007/PartnerControls"/>
    </lcf76f155ced4ddcb4097134ff3c332f>
    <TaxCatchAll xmlns="a05e5e7b-ed97-41b6-8dfe-693de21a5fe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E17BDFD06F9646BF85A61FEFEF2A16" ma:contentTypeVersion="16" ma:contentTypeDescription="Create a new document." ma:contentTypeScope="" ma:versionID="6cac29b18298cc444b371d69af309f7b">
  <xsd:schema xmlns:xsd="http://www.w3.org/2001/XMLSchema" xmlns:xs="http://www.w3.org/2001/XMLSchema" xmlns:p="http://schemas.microsoft.com/office/2006/metadata/properties" xmlns:ns2="d38c77d2-7f96-4daf-a2f2-dea9a9178c4f" xmlns:ns3="a05e5e7b-ed97-41b6-8dfe-693de21a5fe6" targetNamespace="http://schemas.microsoft.com/office/2006/metadata/properties" ma:root="true" ma:fieldsID="6f6e8efdad8b434a84b699e6439ad5c0" ns2:_="" ns3:_="">
    <xsd:import namespace="d38c77d2-7f96-4daf-a2f2-dea9a9178c4f"/>
    <xsd:import namespace="a05e5e7b-ed97-41b6-8dfe-693de21a5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c77d2-7f96-4daf-a2f2-dea9a9178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ed1073-4687-4410-9b72-31ba3083a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e5e7b-ed97-41b6-8dfe-693de21a5f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dd654b-e584-4425-934c-184c8280f54c}" ma:internalName="TaxCatchAll" ma:showField="CatchAllData" ma:web="a05e5e7b-ed97-41b6-8dfe-693de21a5f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039F7D-1A89-4A91-9353-5E94585FCC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1149EA-4544-4230-A7C9-32B1C218A053}">
  <ds:schemaRefs>
    <ds:schemaRef ds:uri="http://schemas.microsoft.com/office/2006/metadata/properties"/>
    <ds:schemaRef ds:uri="http://schemas.microsoft.com/office/infopath/2007/PartnerControls"/>
    <ds:schemaRef ds:uri="d38c77d2-7f96-4daf-a2f2-dea9a9178c4f"/>
    <ds:schemaRef ds:uri="a05e5e7b-ed97-41b6-8dfe-693de21a5fe6"/>
  </ds:schemaRefs>
</ds:datastoreItem>
</file>

<file path=customXml/itemProps3.xml><?xml version="1.0" encoding="utf-8"?>
<ds:datastoreItem xmlns:ds="http://schemas.openxmlformats.org/officeDocument/2006/customXml" ds:itemID="{5FBA3C3B-5338-445F-8A47-8FD2382C3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c77d2-7f96-4daf-a2f2-dea9a9178c4f"/>
    <ds:schemaRef ds:uri="a05e5e7b-ed97-41b6-8dfe-693de21a5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Art Policy 2018</dc:title>
  <dc:creator>head</dc:creator>
  <cp:lastModifiedBy>Paul Slater</cp:lastModifiedBy>
  <cp:revision>10</cp:revision>
  <dcterms:created xsi:type="dcterms:W3CDTF">2024-09-05T11:31:00Z</dcterms:created>
  <dcterms:modified xsi:type="dcterms:W3CDTF">2026-09-11T13:52:00Z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LastSaved">
    <vt:filetime>2022-02-22T00:00:00Z</vt:filetime>
  </property>
  <property fmtid="{D5CDD505-2E9C-101B-9397-08002B2CF9AE}" pid="4" name="ContentTypeId">
    <vt:lpwstr>0x010100E0E17BDFD06F9646BF85A61FEFEF2A16</vt:lpwstr>
  </property>
  <property fmtid="{D5CDD505-2E9C-101B-9397-08002B2CF9AE}" pid="5" name="MediaServiceImageTags">
    <vt:lpwstr/>
  </property>
</Properties>
</file>